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岗位要求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sz w:val="30"/>
          <w:szCs w:val="30"/>
        </w:rPr>
        <w:t>岗位名称：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信息化技术领军人才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1.计算机学科类技术专业;全日制大学本科及以上学历，拥有两个及以上跨学科专业背景更佳；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2.具有企业信息化建设实践经验，具有公交企业信息化建设经验者更佳；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3.具有较大规模企业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管理经验，具有公交企业从业及管理经历者更佳；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4.具有责任感、事业心，具有创新和实干精神，具有较强组织协调、分析解决问题的能力。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15A1"/>
    <w:rsid w:val="02052712"/>
    <w:rsid w:val="06D756B3"/>
    <w:rsid w:val="07D860B1"/>
    <w:rsid w:val="0C9A07B5"/>
    <w:rsid w:val="10C119D5"/>
    <w:rsid w:val="13C339ED"/>
    <w:rsid w:val="1C4864C6"/>
    <w:rsid w:val="200C026E"/>
    <w:rsid w:val="25A8554E"/>
    <w:rsid w:val="28811412"/>
    <w:rsid w:val="2BDC121D"/>
    <w:rsid w:val="2E6334CA"/>
    <w:rsid w:val="319915A1"/>
    <w:rsid w:val="38D87239"/>
    <w:rsid w:val="3A1C4A2A"/>
    <w:rsid w:val="3CB74AC9"/>
    <w:rsid w:val="3CDB6B3B"/>
    <w:rsid w:val="4061367A"/>
    <w:rsid w:val="43964046"/>
    <w:rsid w:val="4B3D5BDC"/>
    <w:rsid w:val="4CCF78CB"/>
    <w:rsid w:val="4D76496E"/>
    <w:rsid w:val="4F8B6A7C"/>
    <w:rsid w:val="503F1B9C"/>
    <w:rsid w:val="53DB1F1E"/>
    <w:rsid w:val="575D4EB0"/>
    <w:rsid w:val="67794C91"/>
    <w:rsid w:val="6A666124"/>
    <w:rsid w:val="6B404705"/>
    <w:rsid w:val="6FBC6670"/>
    <w:rsid w:val="72201D6E"/>
    <w:rsid w:val="7543685F"/>
    <w:rsid w:val="784561AD"/>
    <w:rsid w:val="7A1B2EAE"/>
    <w:rsid w:val="7D2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6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2021-12-21T02:32:00Z</dcterms:created>
  <dc:creator>翟一蒙</dc:creator>
  <cp:lastModifiedBy>Hill</cp:lastModifiedBy>
  <dcterms:modified xsi:type="dcterms:W3CDTF">2022-01-10T01:39:02Z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A2C97DBBB0DC482D9936AF33F8F484AF</vt:lpwstr>
  </property>
</Properties>
</file>