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2E" w:rsidRDefault="001643AD">
      <w:pPr>
        <w:jc w:val="center"/>
        <w:rPr>
          <w:rFonts w:ascii="仿宋_GB2312" w:eastAsia="仿宋_GB2312" w:hAnsi="宋体" w:cs="仿宋_GB2312"/>
          <w:b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sz w:val="44"/>
          <w:szCs w:val="44"/>
        </w:rPr>
        <w:t>职位表</w:t>
      </w:r>
    </w:p>
    <w:tbl>
      <w:tblPr>
        <w:tblW w:w="15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065"/>
        <w:gridCol w:w="784"/>
        <w:gridCol w:w="486"/>
        <w:gridCol w:w="1395"/>
        <w:gridCol w:w="649"/>
        <w:gridCol w:w="1902"/>
        <w:gridCol w:w="3040"/>
        <w:gridCol w:w="3622"/>
        <w:gridCol w:w="2428"/>
      </w:tblGrid>
      <w:tr w:rsidR="0037252E" w:rsidTr="00D81E63">
        <w:trPr>
          <w:trHeight w:val="100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最高年龄（周岁）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与职位要求相关的其它条件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体能测试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D1440" w:rsidTr="00D81E63">
        <w:trPr>
          <w:trHeight w:val="233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消防员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32"/>
                <w:szCs w:val="24"/>
              </w:rPr>
              <w:t>31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30岁</w:t>
            </w:r>
          </w:p>
          <w:p w:rsidR="00AD1440" w:rsidRDefault="00AD1440" w:rsidP="00D81E63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D81E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条件优秀者可适当放宽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龙岗区内户籍或退伍军人要求高中或中专及以上学历，龙岗区外户籍要求大专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以上学历。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1、身高168CM以上。</w:t>
            </w:r>
          </w:p>
          <w:p w:rsidR="00AD1440" w:rsidRDefault="00AD1440" w:rsidP="00D81E63">
            <w:pPr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退伍军人、全日制学校体育专业毕业生、职业学校消防专业毕业生优先录用。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1、2000米长跑，10分钟内完成；</w:t>
            </w:r>
          </w:p>
          <w:p w:rsidR="00AD1440" w:rsidRDefault="00AD1440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2、100米徒手跑，15秒内完成；</w:t>
            </w:r>
          </w:p>
          <w:p w:rsidR="00AD1440" w:rsidRDefault="00AD1440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3、俯卧撑2分内完成30以上；</w:t>
            </w:r>
          </w:p>
          <w:p w:rsidR="00AD1440" w:rsidRDefault="00AD1440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4、单杠引体向上6个以上。</w:t>
            </w:r>
          </w:p>
          <w:p w:rsidR="00AD1440" w:rsidRDefault="00AD1440" w:rsidP="00AD1440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5、仰卧起坐2分钟内40个以上。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 w:rsidP="00AD1440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1440" w:rsidTr="00D81E63">
        <w:trPr>
          <w:trHeight w:val="2596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安全巡查员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32"/>
                <w:szCs w:val="24"/>
              </w:rPr>
              <w:t>45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35岁</w:t>
            </w:r>
            <w:r w:rsidR="00D81E6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br/>
            </w:r>
            <w:r w:rsidR="00D81E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(条件优秀者可适当放宽）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40" w:rsidRDefault="00AD1440" w:rsidP="00AD1440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7252E" w:rsidRDefault="0037252E"/>
    <w:sectPr w:rsidR="0037252E" w:rsidSect="0037252E">
      <w:pgSz w:w="16838" w:h="11906" w:orient="landscape"/>
      <w:pgMar w:top="1797" w:right="1440" w:bottom="1797" w:left="1440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6D" w:rsidRDefault="00D22C6D" w:rsidP="00192CDA">
      <w:r>
        <w:separator/>
      </w:r>
    </w:p>
  </w:endnote>
  <w:endnote w:type="continuationSeparator" w:id="0">
    <w:p w:rsidR="00D22C6D" w:rsidRDefault="00D22C6D" w:rsidP="00192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fixed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6D" w:rsidRDefault="00D22C6D" w:rsidP="00192CDA">
      <w:r>
        <w:separator/>
      </w:r>
    </w:p>
  </w:footnote>
  <w:footnote w:type="continuationSeparator" w:id="0">
    <w:p w:rsidR="00D22C6D" w:rsidRDefault="00D22C6D" w:rsidP="00192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7252E"/>
    <w:rsid w:val="001618DA"/>
    <w:rsid w:val="001643AD"/>
    <w:rsid w:val="00192CDA"/>
    <w:rsid w:val="0037252E"/>
    <w:rsid w:val="00537743"/>
    <w:rsid w:val="005C534C"/>
    <w:rsid w:val="00AD1440"/>
    <w:rsid w:val="00D22C6D"/>
    <w:rsid w:val="00D8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5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192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92CDA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192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192C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公开招聘聘用人员（派遣至龙岗街道）职位表</dc:title>
  <cp:lastModifiedBy>Chinese User</cp:lastModifiedBy>
  <cp:revision>4</cp:revision>
  <dcterms:created xsi:type="dcterms:W3CDTF">2019-04-22T01:52:00Z</dcterms:created>
  <dcterms:modified xsi:type="dcterms:W3CDTF">2019-04-26T00:32:00Z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